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E9" w:rsidRPr="000C7AF9" w:rsidRDefault="00FB1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2" name="Рисунок 2" descr="C:\Users\User\Desktop\сканы к\Рисунок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к\Рисунок (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798" w:tblpY="-1132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2300"/>
        <w:gridCol w:w="273"/>
        <w:gridCol w:w="142"/>
        <w:gridCol w:w="480"/>
        <w:gridCol w:w="229"/>
        <w:gridCol w:w="410"/>
        <w:gridCol w:w="157"/>
        <w:gridCol w:w="35"/>
        <w:gridCol w:w="674"/>
      </w:tblGrid>
      <w:tr w:rsidR="002E482C" w:rsidRPr="000C7AF9" w:rsidTr="00981A6E">
        <w:trPr>
          <w:trHeight w:val="853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</w:p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Примерное календарно-тематическое планирование</w:t>
            </w:r>
          </w:p>
          <w:p w:rsidR="00864D4E" w:rsidRPr="00864D4E" w:rsidRDefault="00864D4E" w:rsidP="00864D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Календарно-тематическое планирование разработано в соответствии с рабочей программой учебного предмета «Физическая культура»</w:t>
            </w:r>
          </w:p>
          <w:p w:rsidR="00864D4E" w:rsidRDefault="00864D4E" w:rsidP="00864D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5-9 классы. На основании учебного пл</w:t>
            </w:r>
            <w:r w:rsidR="00FB1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 «МБОУ </w:t>
            </w:r>
            <w:proofErr w:type="spellStart"/>
            <w:r w:rsidR="00FB1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Ялкынская</w:t>
            </w:r>
            <w:proofErr w:type="spellEnd"/>
            <w:r w:rsidR="00FB11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ООШ» на 2019-2020</w:t>
            </w: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учебный год на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зучение физической культуры </w:t>
            </w:r>
          </w:p>
          <w:p w:rsidR="00262794" w:rsidRPr="00864D4E" w:rsidRDefault="00864D4E" w:rsidP="00864D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8 </w:t>
            </w:r>
            <w:r w:rsidRPr="00864D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классе отводится 3 часа в неделю.  </w:t>
            </w:r>
            <w:r w:rsidR="00262794">
              <w:rPr>
                <w:rFonts w:ascii="Times New Roman" w:eastAsia="Calibri" w:hAnsi="Times New Roman" w:cs="Times New Roman"/>
                <w:sz w:val="24"/>
                <w:szCs w:val="24"/>
              </w:rPr>
              <w:t>УМК (</w:t>
            </w:r>
            <w:r w:rsidR="00262794"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В.И. Лях</w:t>
            </w:r>
            <w:proofErr w:type="gramStart"/>
            <w:r w:rsidR="00262794"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="00262794"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>М.: П</w:t>
            </w:r>
            <w:r w:rsidR="00262794">
              <w:rPr>
                <w:rFonts w:ascii="Times New Roman" w:eastAsia="Calibri" w:hAnsi="Times New Roman" w:cs="Times New Roman"/>
                <w:sz w:val="24"/>
                <w:szCs w:val="24"/>
              </w:rPr>
              <w:t>росвещение, 2014</w:t>
            </w:r>
            <w:r w:rsidR="00262794" w:rsidRPr="002627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262794" w:rsidRPr="000C7AF9" w:rsidRDefault="00262794" w:rsidP="0098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0C7AF9">
        <w:trPr>
          <w:trHeight w:val="14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Default="002E482C" w:rsidP="0098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 w:rsidR="000C7AF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0C7AF9" w:rsidRPr="000C7AF9" w:rsidRDefault="000C7AF9" w:rsidP="0098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2E482C" w:rsidRPr="000C7AF9" w:rsidTr="000C7AF9">
        <w:trPr>
          <w:trHeight w:val="145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2E482C" w:rsidRPr="000C7AF9" w:rsidTr="00981A6E">
        <w:trPr>
          <w:trHeight w:val="345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(11 ч)</w:t>
            </w: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легкой атлетики: причины травматизма, понятие «травма», виды травм.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Высокий старт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Встречные эстафеты. Челночный бег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62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старт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Встречные эстафеты. Специальные беговые упраж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нения. ОРУ. Челночный бег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х 10)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Правила соревнований.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старт. Бег по дистанции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60 м.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 эстафета. Специальные беговые упражнения. ОРУ.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Челночный бег.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старт. Бег по дистанции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Линейная эстафета. ОРУ. Челночный бег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(3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х 10).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скоростных качеств.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(60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pacing w:val="30"/>
                <w:sz w:val="24"/>
                <w:szCs w:val="24"/>
                <w:lang w:eastAsia="ru-RU"/>
              </w:rPr>
              <w:t>м).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ражнения. ОРУ. Развитие скоростных качеств.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Подбор разбега, отталкивание. Метание теннисного мяча на дальность и на заданное расстояние. ОРУ. Специальные беговые упражнения.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прыжки в длину.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шагов. Отталкивание. Метание мяча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дальность. ОРУ. Специальные беговые упражнения. Правила соревнований по метанию.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9-11 беговых шагов, приземление. Метание мяча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3-5 шагов на дальность на результат. ОРУ.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1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на результат. Развитие скоростно-силовых качеств.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2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(1000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средние дистанции. 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Самонаблюдение и самоконтроль: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ЧСС, самонаблюдение за индивидуальными показателями  физической подготовленности; правила ведения дневника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(1500 м).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«Лапта». ОРУ. Спе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циальные беговые упражнения. Правила соревнований в беге на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средние дистанции.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Водные процедуры </w:t>
            </w:r>
            <w:r w:rsidRPr="000C7AF9">
              <w:rPr>
                <w:rFonts w:ascii="Times New Roman" w:hAnsi="Times New Roman" w:cs="Times New Roman"/>
                <w:iCs/>
                <w:sz w:val="24"/>
                <w:szCs w:val="24"/>
              </w:rPr>
              <w:t>(обтирание, душ)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26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Волейбол (18 ч)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Требования безопасности и первая помощь при травмах во время занятий физической культурой  и спортом (волейбол)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парах. Нападающий удар при встречных передачах. Нижняя прямая подача. Учебная игра. Развитие координационных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 через зону. Напа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дающий удар при встречных передачах. Нижняя прямая подача. Учебная игра.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парах через зону. Напа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подача. Учебная игра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 в прыжке в тройках. Нападающий удар при встречных передачах.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Нижняя прямая подача, прием мяча, отраженного сеткой. Учебная игра. Игра в нападение через 3-ю зону.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Стойки и передвижения игрока. Передача мяча сверху двумя руками в прыжке в тройках. Игра в нападение через 3-ю зону.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Нападающий удар при встречных передачах. Нижняя прямая 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 в прыжке в тройках через сетку. Нападающий удар при встречных передачах. Ниж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няя прямая подача, прием мяча, отраженного сеткой. Учебная игра. Игра в нападение через 3-ю зону. Раз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витие координационных способностей.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82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3-ю зону. Развитие координационных способностей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82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1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Стойки и передвижения игрока. Передача мяча свер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ху двумя руками, стоя спиной к цели. Нападающий удар при встречных передачах. Нижняя прямая 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дача, прием мяча, отраженного сеткой. Прием мяча снизу в группе. Учебная игра. Игра в нападение через 3-ю зону. Развитие координационных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Д\з по совершенствованию и закреплению навыков по теме урока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60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передвижений игрока. Передача мя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ча сверху двумя руками, стоя спиной к цели. Напа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подача, прием мяча, отраженного сеткой. Прием мяча снизу в группе. Учебная игра.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Комбинации из передвижений игрока. Передача мяча сверху двумя руками, стоя спиной к цели. Нападающий удар при встречных передачах. Нижняя прямая подача, прием мяча, отраженного сеткой. Прием мяча снизу в группе. Учебная игра.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передвижений игрока. Передача мя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ча сверху двумя руками, стоя спиной к цели. Напа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дающий удар при встречных передачах. Нижняя прямая подача, прием мяча, отраженного сеткой. Прием мяча снизу в группе. Учебная игра. Игра в нападение через 4-ю зону.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1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в тройках через сетку. Игра по упрощенным правилам. Такти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ка свободного нападения 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80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Гимнастика</w:t>
            </w:r>
            <w:proofErr w:type="gramStart"/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 ч)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культуры и спортом (гимнастика); первая  помощь при растяжениях и капиллярном кровотечении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 Выполнение команды «Прямо!». Повороты направо, налево в движении. ОРУ на месте. Подъем перево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ротом в упор толчком двумя руками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Махом од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ной ногой толчком другой подъем переворотом (д.). Подтягивания в висе. Упражнения на гимнастиче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ской скамейке.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с гимнастической палкой. Подъем переворотом. Подтягивания в висе. Развитие силовых спо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собностей.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>нормативы 3 ступени в силовых испытаниях и гибкости.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с гимнастической палкой. Подъем переворотом в упор толчком двумя руками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.); махом одной ногой толчком другой подъем переворотом (д.). Подтягивания в висе. Развитие силовых способностей.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Строевые упражнения. Техника выполнения подъема переворотом. Подтягивания в висе. ОРУ с гимнастической палкой. Круговая тренировка.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96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Техника выполнения подъема переворотом. Подтя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гивания в висе. Выполнение комплекса ОРУ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 движении. Круговая тренировка.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Коррекция осанки и телосложения: коррекция осанки средствами физической культуры: виды и причины нарушения осанки.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Выполнение команды «Прямо!». Повороты направо, налево в движении. ОРУ в движении. Прыжок спо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том на 90°. Эстафеты. 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t>Прикладное значение гимна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spacing w:val="10"/>
                <w:sz w:val="24"/>
                <w:szCs w:val="24"/>
                <w:lang w:eastAsia="ru-RU"/>
              </w:rPr>
              <w:softHyphen/>
              <w:t>стики.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Выполнение команды «Прямо!». Повороты направо, налево в движении. ОРУ в движении. Прыжок спо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том на 90°. Эстафеты. Прикладное значение гимна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стики.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3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 ОРУ в движении. Прыжок спо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собом «согнув ноги»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том на 90°. ОРУ с мячами. Эстафеты. Развитие ско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ростно-силовых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Строевые упражнения. ОРУ в движении. Прыжок способом «согнув ноги»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Прыжок боком с поворотом на 90°. ОРУ с мячами. Эстафеты. Развитие скоростно-силовых способностей.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3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Прыжок боком с поворотом на 90°. ОРУ с мячами. Эстафеты</w:t>
            </w:r>
            <w:r w:rsidRPr="000C7AF9"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 xml:space="preserve">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Физическая культура и ее значение в формирование здорового образа жизни современного человека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9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Кувырок назад, стойка ноги врозь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рот в упор на одном колене. ОРУ в движении. Лаза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ние по канату в два приема. Развитие силовых спо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в дви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жении. Лазание по канату в два-три приема. Разви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тие силовых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чом. Лазание по канату в два-три приема. Развитие силовых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чом. Лазание по канату в два-три приема. Развитие силовых способностей.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Кувырки назад и вперед, длинный кувырок (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.). Мост и поворот в упор на одном колене. ОРУ с мячом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Развитие силовых способностей.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Элементы единоборств </w:t>
            </w:r>
            <w:proofErr w:type="gramStart"/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ч)</w:t>
            </w: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 безопасности и профилактика травматизма на занятиях борьбой.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на занятиях. Гигиена борца. Подготовка мест. Стойки  и передвижения в стойке. Захват рук и туловища. Освобождение от захватов. Упражнения по овладению приема страховки.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>Национальная татарская борьба. Эстафеты с применением национальных игр.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Стойки  и передвижения в стойке. Захват рук и туловища. Освобождение от захватов. Упражнения по овладению приема страховки. Приёмы борьбы за выгодное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положения. 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«Выталкивание из круга» 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Силовые упражнения и упражнения в парах. Захват рук и туловища. Освобождение от захватов. Упражнения по овладению приема страховки. Приёмы борьбы за выгодное положения. 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/и: «Перетягивание в парах»  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42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Лыжная подготовка (18ч)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(лыжные  гонки): первая помощь при обморожении (отморожении).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Попеременный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бесшажный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Одновременный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двухшажный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стоек спуска.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скользящим шагом.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«плугом».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7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лыжах.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Непрерывное передвижение. 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Спуски и подъёмы.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</w:t>
            </w:r>
            <w:proofErr w:type="spell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выносливости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C7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сторические</w:t>
            </w:r>
            <w:proofErr w:type="spellEnd"/>
            <w:r w:rsidRPr="000C7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сведения о развитии древних Олимпийских игр (виды состязаний, правила их проведения, известные участники и победители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1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Коньковый ход без палок. Развития выносливости.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Коньковый ход без палок. Развития выносливости. Эстафета.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Соревнования на дистанцию 2 км. – дев., 3 км. 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–м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ал. Подведение итогов проведения урока лыжной подготовки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ыжах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74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Плавание (4ч)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Освоение техники  плавания. 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Плавание как средство отдыха, укрепления здоровья, закаливания. </w:t>
            </w: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плаванием.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Специальные плавательные упражнения для изучения кроля на груди, спине; старты; повороты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Согласование работы рук, ног с дыханием. 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соревнований и определение победителя. </w:t>
            </w:r>
            <w:r w:rsidRPr="000C7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Влияние занятий плаванием на развитие выносливости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Специальные плавательные упражнения для изучения брасса; старты; повороты; ныряние ногами и головой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техника плавания. </w:t>
            </w:r>
            <w:r w:rsidRPr="000C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по совершенствованию техники движений ног и рук с разными способами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82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Баскетбол (12)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(баскетбол).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Сочетание приемов передач, ведения и бросков. Учебная игра. Правила баскетбола.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>Летние и зимние Олимпийские игры современности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Сочетание приемов передач, ведения и бросков. Бросок двумя руками от головы в прыжке. Позиционное нападение.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 х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309" w:lineRule="exact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передач, ведения и бросков. Бросок одной рукой от плеча в прыжке. Штрафной бросок. Позиционное нападение и личная защита в игровых взаимодействиях (3х3)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Со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двумя руками от головы в прыжке. Штрафной бросок. Позиционное нападение со сменой мест. 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Бросок одной рукой от плеча в прыжке. Штрафной бросок. Позиционное нападение и личная защита в игровых взаимодействиях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 х 3).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 xml:space="preserve">четание приемов передач, ведения и бросков. Бросок одной рукой от плеча в прыжке с сопротивлением. Штрафной бросок. Позиционное нападение и личная защита в игровых взаимодействиях </w:t>
            </w:r>
            <w:r w:rsidRPr="000C7AF9">
              <w:rPr>
                <w:rFonts w:ascii="Times New Roman" w:eastAsia="Times New Roman" w:hAnsi="Times New Roman" w:cs="Times New Roman"/>
                <w:bCs/>
                <w:spacing w:val="30"/>
                <w:sz w:val="24"/>
                <w:szCs w:val="24"/>
                <w:lang w:eastAsia="ru-RU"/>
              </w:rPr>
              <w:t>(4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 4).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Учебная игра.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Бросок одной рукой от плеча в прыжке с сопротивлением. Штрафной бросок. Позиционное нападение и личная защита в игровых взаимодействиях (4 х 4). Учебная игра.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 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88" w:lineRule="exact"/>
              <w:ind w:right="58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Бросок одной рукой от плеча в прыжке с сопротивлением. Взаимодействие двух игроков в нападении и защите «заслон». Учебная игра. Правила баскетбола.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88" w:lineRule="exact"/>
              <w:ind w:right="53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Сочетание приемов передвижений и остановок. Со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softHyphen/>
              <w:t>четание приемов передач, ведения и бросков. Бросок одной рукой от плеча в прыжке с сопротивлением после остановки. Нападение быстрым прорывом.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77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(9ч)</w:t>
            </w: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Требования безопасности и первая помощь при травмах во время занятий физической культурой  и спортом.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История возникновения бадминтона. Стойки и перемещения. 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Начальное положение игрока на площадке.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Набивание (жонглирование) волана, попеременно, открытой и закрытой стороной ракетки.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9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Способами перемещения вперед и назад по площадке. 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Центральное положение игрока на площадке.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Подача во время игры.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короткой подачи открытой стороной ракетки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Подача во время игры. Выполнение высоко-далекой подачи на заднюю линию. 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Приём подачи. Влияние занятий ФК на формирование положительных качеств.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высоко-далекого удара по прямой линии на противоположную заднюю зону площадки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ind w:right="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Техника выполнения ударов в защите на задней линии: сверху, сбоку открытой и закрытой стороной ракетки.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Удары в задней зоне площадки, защитные действия игрока, прием и выполнение атакующих ударов.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атакующего удара «смэш» со средней зоны площадки по прямой линии в противоположную среднюю зону.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90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Мини футбол (5ч)</w:t>
            </w:r>
          </w:p>
        </w:tc>
      </w:tr>
      <w:tr w:rsidR="002E482C" w:rsidRPr="000C7AF9" w:rsidTr="00981A6E">
        <w:trPr>
          <w:trHeight w:val="11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 и спортом (футбол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). История развития футбола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Стойки и перемещение футболиста, бегом лицом и спиной вперед, приставными и с крёстными шагами в сторону. Удары по катящемуся мячу различными частями стопы и подъема.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ind w:right="15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мяча. Ведение с изменением скорости ведения без сопротивления защитника ведущей и не ведущей ногой. 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Остановки мяча стопой, подошвой, остановка опускающегося мяча. Ведение мяча, отбор мяча (закрепление)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68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Техника удара (закрепление). Передача мяча с места. Обманные движения, финты.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Удары после остановки. Игра  мин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направления. Техника удара (закрепление) Передача мяча с места. Обманные движения, финты.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. Игра  мин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2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 в движении, игра «стенка». Учебная игра. Тактика нападения и защиты. Игра</w:t>
            </w: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мин</w:t>
            </w:r>
            <w:proofErr w:type="gramStart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футбол. </w:t>
            </w:r>
          </w:p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38"/>
        </w:trPr>
        <w:tc>
          <w:tcPr>
            <w:tcW w:w="15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Легкая атлетика (10 ч)</w:t>
            </w:r>
          </w:p>
        </w:tc>
      </w:tr>
      <w:tr w:rsidR="002E482C" w:rsidRPr="000C7AF9" w:rsidTr="00981A6E">
        <w:trPr>
          <w:trHeight w:val="2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Стартовый разгон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Бег по дистанции (70-80 м). Эстафетный бег (передача палочки). Специальные беговые упражнения. Развитие скоростных качеств. Инструктаж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\б</w:t>
            </w:r>
            <w:r w:rsidRPr="000C7AF9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2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Низкий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 </w:t>
            </w:r>
            <w:r w:rsidRPr="000C7AF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(до 30</w:t>
            </w:r>
            <w:r w:rsidRPr="000C7AF9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>м)</w:t>
            </w:r>
            <w:r w:rsidRPr="000C7AF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Стартовый разгон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 по дистанции (70-80 м). Эстафетный бег (передача палочки). Специальные беговые упражнения. Развитие скоростных качеств.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8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на результат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(30 м). 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Стартовый разгон. Бег по дистанции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(70-80 м). 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Эстафетный бег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(передача палочки). 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беговые упражнения. Разви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тие скоростных качеств.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41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на результат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(60 м). 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Специальные беговые уп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ражнения. Эстафетный бег. Развитие скоростных качеств.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3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78" w:lineRule="exact"/>
              <w:ind w:right="211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Бег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1000 м. 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ОРУ. Специальные беговые упражнения. Развитие выносливости.</w:t>
            </w:r>
            <w:r w:rsidRPr="000C7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Бег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(2000м-</w:t>
            </w:r>
            <w:r w:rsidRPr="000C7AF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м  </w:t>
            </w:r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1500</w:t>
            </w:r>
            <w:proofErr w:type="gramStart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м-</w:t>
            </w:r>
            <w:proofErr w:type="gramEnd"/>
            <w:r w:rsidRPr="000C7A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д.). </w:t>
            </w:r>
            <w:r w:rsidRPr="000C7A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 xml:space="preserve">ОРУ. Специальные беговые упражнения. Спортивная игра «Лапта». Развитие выносливости. </w:t>
            </w:r>
            <w:r w:rsidRPr="000C7A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к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>упание в открытых водоемах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Отталкивание. Метание мя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ча на дальность в коридоре  разбега. Развитие скоростно-силовых качеств.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Отталкивание. Метание мя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ча на дальность в коридоре  разбега. Развитие скоростно-силовых качеств.</w:t>
            </w:r>
            <w:r w:rsidRPr="000C7AF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ВФСК  «Готов к труду и обороне»: метание.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Прыжок в высоту способом «перешагивание» с 11-13 беговых шагов. Переход планки. Метание мяча на дальность в коридоре разбега. Специ</w:t>
            </w: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 xml:space="preserve">альные беговые упражнения. Развитие скоростно-силовых качеств. </w:t>
            </w:r>
            <w:r w:rsidRPr="000C7A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Адаптивная физическая культура как система занятий физическими упражнениями по укреплению и сохранению здоровья, коррекции осанки и телосложения, профилактики утомления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56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Прыжок в высоту способом «перешагивание» с 11-13 беговых шагов. Переход планки. Метание мяча на дальность в коридоре разбега. </w:t>
            </w:r>
            <w:r w:rsidRPr="000C7AF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техники безопасности и бережного отношения к природе: правила безопасности разведения костров на природе и экологические последствия пожаров.</w:t>
            </w:r>
            <w:r w:rsidRPr="000C7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A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82C" w:rsidRPr="000C7AF9" w:rsidRDefault="002E482C" w:rsidP="00981A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E482C" w:rsidRPr="000C7AF9" w:rsidRDefault="002E482C" w:rsidP="002E482C">
      <w:pPr>
        <w:rPr>
          <w:rFonts w:ascii="Times New Roman" w:hAnsi="Times New Roman" w:cs="Times New Roman"/>
          <w:sz w:val="24"/>
          <w:szCs w:val="24"/>
        </w:rPr>
      </w:pPr>
    </w:p>
    <w:p w:rsidR="002E482C" w:rsidRPr="000C7AF9" w:rsidRDefault="002E482C" w:rsidP="00864D4E">
      <w:pPr>
        <w:spacing w:before="60" w:line="240" w:lineRule="auto"/>
        <w:ind w:right="944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E482C" w:rsidRPr="000C7AF9" w:rsidRDefault="002E482C" w:rsidP="002E482C">
      <w:pPr>
        <w:spacing w:before="60" w:line="240" w:lineRule="auto"/>
        <w:ind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C7AF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0C7AF9">
        <w:rPr>
          <w:rFonts w:ascii="Times New Roman" w:eastAsiaTheme="minorEastAsia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7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2E482C" w:rsidRPr="000C7AF9" w:rsidTr="00981A6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482C" w:rsidRPr="000C7AF9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2C" w:rsidRPr="000C7AF9" w:rsidRDefault="002E482C" w:rsidP="00981A6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E482C" w:rsidRPr="000C7AF9" w:rsidRDefault="002E482C" w:rsidP="00FB115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E482C" w:rsidRPr="000C7AF9" w:rsidSect="0002406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269"/>
    <w:rsid w:val="0002406B"/>
    <w:rsid w:val="000C7AF9"/>
    <w:rsid w:val="00201269"/>
    <w:rsid w:val="00262794"/>
    <w:rsid w:val="002E482C"/>
    <w:rsid w:val="00864D4E"/>
    <w:rsid w:val="009672BF"/>
    <w:rsid w:val="00A433C2"/>
    <w:rsid w:val="00FB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0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0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3023</Words>
  <Characters>17237</Characters>
  <Application>Microsoft Office Word</Application>
  <DocSecurity>0</DocSecurity>
  <Lines>143</Lines>
  <Paragraphs>40</Paragraphs>
  <ScaleCrop>false</ScaleCrop>
  <Company>Home</Company>
  <LinksUpToDate>false</LinksUpToDate>
  <CharactersWithSpaces>20220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User</cp:lastModifiedBy>
  <cp:revision>9</cp:revision>
  <dcterms:created xsi:type="dcterms:W3CDTF">2019-04-03T07:06:00Z</dcterms:created>
  <dcterms:modified xsi:type="dcterms:W3CDTF">2019-10-31T06:44:00Z</dcterms:modified>
</cp:coreProperties>
</file>